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3F266" w14:textId="6E63B9FD" w:rsidR="00AE3ABD" w:rsidRDefault="00AA7CB0" w:rsidP="00627A7F">
      <w:pPr>
        <w:bidi/>
        <w:jc w:val="center"/>
        <w:rPr>
          <w:rFonts w:cs="B Mitra"/>
          <w:sz w:val="24"/>
          <w:szCs w:val="24"/>
          <w:rtl/>
          <w:lang w:bidi="fa-IR"/>
        </w:rPr>
      </w:pPr>
      <w:r>
        <w:rPr>
          <w:rFonts w:ascii="Zar-s" w:hAnsi="Zar-s"/>
          <w:noProof/>
        </w:rPr>
        <mc:AlternateContent>
          <mc:Choice Requires="wps">
            <w:drawing>
              <wp:anchor distT="0" distB="0" distL="114300" distR="114300" simplePos="0" relativeHeight="251659264" behindDoc="0" locked="0" layoutInCell="1" allowOverlap="1" wp14:anchorId="6FAE22C7" wp14:editId="35A28F35">
                <wp:simplePos x="0" y="0"/>
                <wp:positionH relativeFrom="column">
                  <wp:posOffset>-245427</wp:posOffset>
                </wp:positionH>
                <wp:positionV relativeFrom="paragraph">
                  <wp:posOffset>-11112</wp:posOffset>
                </wp:positionV>
                <wp:extent cx="1040765" cy="643255"/>
                <wp:effectExtent l="6350" t="12700" r="1016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643255"/>
                        </a:xfrm>
                        <a:prstGeom prst="rect">
                          <a:avLst/>
                        </a:prstGeom>
                        <a:solidFill>
                          <a:srgbClr val="FFFFFF"/>
                        </a:solidFill>
                        <a:ln w="9525">
                          <a:solidFill>
                            <a:schemeClr val="bg1">
                              <a:lumMod val="100000"/>
                              <a:lumOff val="0"/>
                            </a:schemeClr>
                          </a:solidFill>
                          <a:miter lim="800000"/>
                          <a:headEnd/>
                          <a:tailEnd/>
                        </a:ln>
                      </wps:spPr>
                      <wps:txbx>
                        <w:txbxContent>
                          <w:p w14:paraId="3BCE1FA6" w14:textId="577BDD69" w:rsidR="00AA7CB0" w:rsidRPr="00261B10" w:rsidRDefault="00AA7CB0" w:rsidP="00B82E28">
                            <w:pPr>
                              <w:bidi/>
                              <w:rPr>
                                <w:rFonts w:ascii="Zar-s" w:hAnsi="Zar-s" w:cs="B Lotus"/>
                                <w:sz w:val="18"/>
                                <w:szCs w:val="18"/>
                                <w:rtl/>
                                <w:lang w:bidi="fa-IR"/>
                              </w:rPr>
                            </w:pPr>
                            <w:r>
                              <w:rPr>
                                <w:rFonts w:ascii="Zar-s" w:hAnsi="Zar-s" w:cs="B Lotus"/>
                                <w:sz w:val="18"/>
                                <w:szCs w:val="18"/>
                                <w:rtl/>
                                <w:lang w:bidi="fa-IR"/>
                              </w:rPr>
                              <w:t xml:space="preserve">تاریخ </w:t>
                            </w:r>
                            <w:r>
                              <w:rPr>
                                <w:rFonts w:ascii="Zar-s" w:hAnsi="Zar-s" w:cs="B Lotus" w:hint="cs"/>
                                <w:sz w:val="18"/>
                                <w:szCs w:val="18"/>
                                <w:rtl/>
                                <w:lang w:bidi="fa-IR"/>
                              </w:rPr>
                              <w:t xml:space="preserve">:  </w:t>
                            </w:r>
                          </w:p>
                          <w:p w14:paraId="6DA0EA8F" w14:textId="77777777" w:rsidR="00AA7CB0" w:rsidRPr="00251953" w:rsidRDefault="00AA7CB0" w:rsidP="00AA7CB0">
                            <w:pPr>
                              <w:bidi/>
                              <w:rPr>
                                <w:rFonts w:cs="B Lotus"/>
                                <w:sz w:val="18"/>
                                <w:szCs w:val="18"/>
                                <w:rtl/>
                                <w:lang w:bidi="fa-IR"/>
                              </w:rPr>
                            </w:pPr>
                            <w:r w:rsidRPr="00261B10">
                              <w:rPr>
                                <w:rFonts w:ascii="Zar-s" w:hAnsi="Zar-s" w:cs="B Lotus"/>
                                <w:sz w:val="18"/>
                                <w:szCs w:val="18"/>
                                <w:rtl/>
                                <w:lang w:bidi="fa-IR"/>
                              </w:rPr>
                              <w:t>پیوست:</w:t>
                            </w:r>
                            <w:r>
                              <w:rPr>
                                <w:rFonts w:ascii="Zar-s" w:hAnsi="Zar-s" w:cs="B Lotus" w:hint="cs"/>
                                <w:sz w:val="18"/>
                                <w:szCs w:val="18"/>
                                <w:rtl/>
                                <w:lang w:bidi="fa-IR"/>
                              </w:rPr>
                              <w:t xml:space="preserve">  دعای خیر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AE22C7" id="_x0000_t202" coordsize="21600,21600" o:spt="202" path="m,l,21600r21600,l21600,xe">
                <v:stroke joinstyle="miter"/>
                <v:path gradientshapeok="t" o:connecttype="rect"/>
              </v:shapetype>
              <v:shape id="Text Box 4" o:spid="_x0000_s1026" type="#_x0000_t202" style="position:absolute;left:0;text-align:left;margin-left:-19.3pt;margin-top:-.85pt;width:81.95pt;height: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" strokecolor="white [3212]">
                <v:textbox>
                  <w:txbxContent>
                    <w:p w14:paraId="3BCE1FA6" w14:textId="577BDD69" w:rsidR="00AA7CB0" w:rsidRPr="00261B10" w:rsidRDefault="00AA7CB0" w:rsidP="00B82E28">
                      <w:pPr>
                        <w:bidi/>
                        <w:rPr>
                          <w:rFonts w:ascii="Zar-s" w:hAnsi="Zar-s" w:cs="B Lotus"/>
                          <w:sz w:val="18"/>
                          <w:szCs w:val="18"/>
                          <w:rtl/>
                          <w:lang w:bidi="fa-IR"/>
                        </w:rPr>
                      </w:pPr>
                      <w:r>
                        <w:rPr>
                          <w:rFonts w:ascii="Zar-s" w:hAnsi="Zar-s" w:cs="B Lotus"/>
                          <w:sz w:val="18"/>
                          <w:szCs w:val="18"/>
                          <w:rtl/>
                          <w:lang w:bidi="fa-IR"/>
                        </w:rPr>
                        <w:t xml:space="preserve">تاریخ </w:t>
                      </w:r>
                      <w:r>
                        <w:rPr>
                          <w:rFonts w:ascii="Zar-s" w:hAnsi="Zar-s" w:cs="B Lotus" w:hint="cs"/>
                          <w:sz w:val="18"/>
                          <w:szCs w:val="18"/>
                          <w:rtl/>
                          <w:lang w:bidi="fa-IR"/>
                        </w:rPr>
                        <w:t xml:space="preserve">:  </w:t>
                      </w:r>
                    </w:p>
                    <w:p w14:paraId="6DA0EA8F" w14:textId="77777777" w:rsidR="00AA7CB0" w:rsidRPr="00251953" w:rsidRDefault="00AA7CB0" w:rsidP="00AA7CB0">
                      <w:pPr>
                        <w:bidi/>
                        <w:rPr>
                          <w:rFonts w:cs="B Lotus"/>
                          <w:sz w:val="18"/>
                          <w:szCs w:val="18"/>
                          <w:rtl/>
                          <w:lang w:bidi="fa-IR"/>
                        </w:rPr>
                      </w:pPr>
                      <w:r w:rsidRPr="00261B10">
                        <w:rPr>
                          <w:rFonts w:ascii="Zar-s" w:hAnsi="Zar-s" w:cs="B Lotus"/>
                          <w:sz w:val="18"/>
                          <w:szCs w:val="18"/>
                          <w:rtl/>
                          <w:lang w:bidi="fa-IR"/>
                        </w:rPr>
                        <w:t>پیوست:</w:t>
                      </w:r>
                      <w:r>
                        <w:rPr>
                          <w:rFonts w:ascii="Zar-s" w:hAnsi="Zar-s" w:cs="B Lotus" w:hint="cs"/>
                          <w:sz w:val="18"/>
                          <w:szCs w:val="18"/>
                          <w:rtl/>
                          <w:lang w:bidi="fa-IR"/>
                        </w:rPr>
                        <w:t xml:space="preserve">  دعای خیر</w:t>
                      </w:r>
                    </w:p>
                  </w:txbxContent>
                </v:textbox>
              </v:shape>
            </w:pict>
          </mc:Fallback>
        </mc:AlternateContent>
      </w:r>
      <w:r w:rsidR="00627A7F">
        <w:rPr>
          <w:rFonts w:cs="B Mitra" w:hint="cs"/>
          <w:b/>
          <w:bCs/>
          <w:rtl/>
          <w:lang w:bidi="fa-IR"/>
        </w:rPr>
        <w:t>بسمه تعالی</w:t>
      </w:r>
    </w:p>
    <w:p w14:paraId="255F53AF" w14:textId="77777777" w:rsidR="00627A7F" w:rsidRDefault="00627A7F" w:rsidP="00AE3ABD">
      <w:pPr>
        <w:bidi/>
        <w:spacing w:after="0"/>
        <w:rPr>
          <w:rFonts w:cs="B Mitra"/>
          <w:sz w:val="24"/>
          <w:szCs w:val="24"/>
          <w:rtl/>
          <w:lang w:bidi="fa-IR"/>
        </w:rPr>
      </w:pPr>
    </w:p>
    <w:p w14:paraId="76E5D760" w14:textId="722CD975" w:rsidR="00627A7F" w:rsidRPr="008A0B75" w:rsidRDefault="00A65613" w:rsidP="00A65613">
      <w:pPr>
        <w:bidi/>
        <w:spacing w:after="0"/>
        <w:jc w:val="mediumKashida"/>
        <w:rPr>
          <w:rFonts w:cs="2  Titr"/>
          <w:sz w:val="24"/>
          <w:szCs w:val="24"/>
          <w:rtl/>
          <w:lang w:bidi="fa-IR"/>
        </w:rPr>
      </w:pPr>
      <w:r>
        <w:rPr>
          <w:rFonts w:cs="2  Titr" w:hint="cs"/>
          <w:sz w:val="24"/>
          <w:szCs w:val="24"/>
          <w:rtl/>
          <w:lang w:bidi="fa-IR"/>
        </w:rPr>
        <w:t>نماینده</w:t>
      </w:r>
      <w:r w:rsidR="00627A7F" w:rsidRPr="008A0B75">
        <w:rPr>
          <w:rFonts w:cs="2  Titr" w:hint="cs"/>
          <w:sz w:val="24"/>
          <w:szCs w:val="24"/>
          <w:rtl/>
          <w:lang w:bidi="fa-IR"/>
        </w:rPr>
        <w:t xml:space="preserve"> محترم</w:t>
      </w:r>
      <w:r w:rsidR="00CC2E5E">
        <w:rPr>
          <w:rFonts w:cs="2  Titr" w:hint="cs"/>
          <w:sz w:val="24"/>
          <w:szCs w:val="24"/>
          <w:rtl/>
          <w:lang w:bidi="fa-IR"/>
        </w:rPr>
        <w:t>......... در</w:t>
      </w:r>
      <w:r w:rsidR="00627A7F" w:rsidRPr="008A0B75">
        <w:rPr>
          <w:rFonts w:cs="2  Titr" w:hint="cs"/>
          <w:sz w:val="24"/>
          <w:szCs w:val="24"/>
          <w:rtl/>
          <w:lang w:bidi="fa-IR"/>
        </w:rPr>
        <w:t xml:space="preserve"> </w:t>
      </w:r>
      <w:r>
        <w:rPr>
          <w:rFonts w:cs="2  Titr" w:hint="cs"/>
          <w:sz w:val="24"/>
          <w:szCs w:val="24"/>
          <w:rtl/>
          <w:lang w:bidi="fa-IR"/>
        </w:rPr>
        <w:t xml:space="preserve">مجلس شورای اسلامی </w:t>
      </w:r>
      <w:r w:rsidR="00627A7F" w:rsidRPr="008A0B75">
        <w:rPr>
          <w:rFonts w:cs="2  Titr" w:hint="cs"/>
          <w:sz w:val="24"/>
          <w:szCs w:val="24"/>
          <w:rtl/>
          <w:lang w:bidi="fa-IR"/>
        </w:rPr>
        <w:t xml:space="preserve"> </w:t>
      </w:r>
      <w:bookmarkStart w:id="0" w:name="_GoBack"/>
      <w:bookmarkEnd w:id="0"/>
    </w:p>
    <w:p w14:paraId="282074B8" w14:textId="2E37433F" w:rsidR="008A0B75" w:rsidRDefault="00AE3ABD" w:rsidP="00A65613">
      <w:pPr>
        <w:bidi/>
        <w:spacing w:after="0"/>
        <w:jc w:val="mediumKashida"/>
        <w:rPr>
          <w:rFonts w:cs="B Mitra" w:hint="cs"/>
          <w:sz w:val="24"/>
          <w:szCs w:val="24"/>
          <w:rtl/>
          <w:lang w:bidi="fa-IR"/>
        </w:rPr>
      </w:pPr>
      <w:r w:rsidRPr="008A0B75">
        <w:rPr>
          <w:rFonts w:cs="2  Titr" w:hint="cs"/>
          <w:sz w:val="24"/>
          <w:szCs w:val="24"/>
          <w:rtl/>
          <w:lang w:bidi="fa-IR"/>
        </w:rPr>
        <w:t xml:space="preserve">جناب آقای </w:t>
      </w:r>
      <w:r w:rsidR="00CC2E5E">
        <w:rPr>
          <w:rFonts w:cs="2  Titr" w:hint="cs"/>
          <w:sz w:val="24"/>
          <w:szCs w:val="24"/>
          <w:rtl/>
          <w:lang w:bidi="fa-IR"/>
        </w:rPr>
        <w:t>........</w:t>
      </w:r>
    </w:p>
    <w:p w14:paraId="76479315" w14:textId="50F6D399" w:rsidR="008A0B75" w:rsidRDefault="00AE3ABD" w:rsidP="008A0B75">
      <w:pPr>
        <w:bidi/>
        <w:spacing w:after="0"/>
        <w:jc w:val="mediumKashida"/>
        <w:rPr>
          <w:rFonts w:cs="B Mitra"/>
          <w:sz w:val="24"/>
          <w:szCs w:val="24"/>
          <w:rtl/>
          <w:lang w:bidi="fa-IR"/>
        </w:rPr>
      </w:pPr>
      <w:r>
        <w:rPr>
          <w:rFonts w:cs="B Mitra" w:hint="cs"/>
          <w:sz w:val="24"/>
          <w:szCs w:val="24"/>
          <w:rtl/>
          <w:lang w:bidi="fa-IR"/>
        </w:rPr>
        <w:t xml:space="preserve">با سلام و </w:t>
      </w:r>
      <w:r w:rsidR="00AA7CB0">
        <w:rPr>
          <w:rFonts w:cs="B Mitra" w:hint="cs"/>
          <w:sz w:val="24"/>
          <w:szCs w:val="24"/>
          <w:rtl/>
          <w:lang w:bidi="fa-IR"/>
        </w:rPr>
        <w:t>احترام</w:t>
      </w:r>
    </w:p>
    <w:p w14:paraId="117B3E3B" w14:textId="06729EED" w:rsidR="00AA7CB0" w:rsidRDefault="00AA7CB0" w:rsidP="008A0B75">
      <w:pPr>
        <w:bidi/>
        <w:spacing w:after="0"/>
        <w:jc w:val="mediumKashida"/>
        <w:rPr>
          <w:rFonts w:cs="B Mitra"/>
          <w:sz w:val="24"/>
          <w:szCs w:val="24"/>
          <w:rtl/>
          <w:lang w:bidi="fa-IR"/>
        </w:rPr>
      </w:pPr>
      <w:r>
        <w:rPr>
          <w:rFonts w:cs="B Mitra" w:hint="cs"/>
          <w:sz w:val="24"/>
          <w:szCs w:val="24"/>
          <w:rtl/>
          <w:lang w:bidi="fa-IR"/>
        </w:rPr>
        <w:t>موضوع: مالیات بر ارزش افزوده عسل طبیعی</w:t>
      </w:r>
    </w:p>
    <w:p w14:paraId="1A0225CF" w14:textId="77777777" w:rsidR="008A0B75" w:rsidRDefault="008A0B75" w:rsidP="008A0B75">
      <w:pPr>
        <w:bidi/>
        <w:spacing w:after="0"/>
        <w:jc w:val="mediumKashida"/>
        <w:rPr>
          <w:rFonts w:cs="B Mitra"/>
          <w:sz w:val="24"/>
          <w:szCs w:val="24"/>
          <w:rtl/>
          <w:lang w:bidi="fa-IR"/>
        </w:rPr>
      </w:pPr>
    </w:p>
    <w:p w14:paraId="39887243" w14:textId="041CEB5D" w:rsidR="001B758E" w:rsidRDefault="00AE3ABD" w:rsidP="00AA7CB0">
      <w:pPr>
        <w:bidi/>
        <w:jc w:val="mediumKashida"/>
        <w:rPr>
          <w:rFonts w:cs="B Mitra"/>
          <w:sz w:val="24"/>
          <w:szCs w:val="24"/>
          <w:rtl/>
          <w:lang w:bidi="fa-IR"/>
        </w:rPr>
      </w:pPr>
      <w:r>
        <w:rPr>
          <w:rFonts w:cs="B Mitra" w:hint="cs"/>
          <w:sz w:val="24"/>
          <w:szCs w:val="24"/>
          <w:rtl/>
          <w:lang w:bidi="fa-IR"/>
        </w:rPr>
        <w:t>احتراما</w:t>
      </w:r>
      <w:r w:rsidR="00AA7CB0">
        <w:rPr>
          <w:rFonts w:cs="B Mitra" w:hint="cs"/>
          <w:sz w:val="24"/>
          <w:szCs w:val="24"/>
          <w:rtl/>
          <w:lang w:bidi="fa-IR"/>
        </w:rPr>
        <w:t>ً</w:t>
      </w:r>
      <w:r>
        <w:rPr>
          <w:rFonts w:cs="B Mitra" w:hint="cs"/>
          <w:sz w:val="24"/>
          <w:szCs w:val="24"/>
          <w:rtl/>
          <w:lang w:bidi="fa-IR"/>
        </w:rPr>
        <w:t xml:space="preserve"> همان طور که مستحضر هستید صنعت زنبورداری کشور به عنوان یک صنعت سبز و مولد با توان اشتغال زایی بالا، گرده‌افشانی گیاهان زراعی، باغی و مرتعی و تولید محصولات سلامت محور همچون عسل و ژل رویال نقش بی بدیلی در توسعه پایدار کشور ایفا می نماید. </w:t>
      </w:r>
      <w:r w:rsidRPr="00AE3ABD">
        <w:rPr>
          <w:rFonts w:cs="B Mitra"/>
          <w:sz w:val="24"/>
          <w:szCs w:val="24"/>
          <w:rtl/>
          <w:lang w:bidi="fa-IR"/>
        </w:rPr>
        <w:t>براساس ماده 2 قانون نظام جامع دامپرور</w:t>
      </w:r>
      <w:r w:rsidRPr="00AE3ABD">
        <w:rPr>
          <w:rFonts w:cs="B Mitra" w:hint="cs"/>
          <w:sz w:val="24"/>
          <w:szCs w:val="24"/>
          <w:rtl/>
          <w:lang w:bidi="fa-IR"/>
        </w:rPr>
        <w:t>ی</w:t>
      </w:r>
      <w:r w:rsidR="00627A7F">
        <w:rPr>
          <w:rFonts w:cs="B Mitra" w:hint="cs"/>
          <w:sz w:val="24"/>
          <w:szCs w:val="24"/>
          <w:rtl/>
          <w:lang w:bidi="fa-IR"/>
        </w:rPr>
        <w:t xml:space="preserve">، </w:t>
      </w:r>
      <w:r w:rsidRPr="00AE3ABD">
        <w:rPr>
          <w:rFonts w:cs="B Mitra"/>
          <w:sz w:val="24"/>
          <w:szCs w:val="24"/>
          <w:rtl/>
          <w:lang w:bidi="fa-IR"/>
        </w:rPr>
        <w:t xml:space="preserve"> زنبورعسل ن</w:t>
      </w:r>
      <w:r w:rsidRPr="00AE3ABD">
        <w:rPr>
          <w:rFonts w:cs="B Mitra" w:hint="cs"/>
          <w:sz w:val="24"/>
          <w:szCs w:val="24"/>
          <w:rtl/>
          <w:lang w:bidi="fa-IR"/>
        </w:rPr>
        <w:t>ی</w:t>
      </w:r>
      <w:r w:rsidRPr="00AE3ABD">
        <w:rPr>
          <w:rFonts w:cs="B Mitra" w:hint="eastAsia"/>
          <w:sz w:val="24"/>
          <w:szCs w:val="24"/>
          <w:rtl/>
          <w:lang w:bidi="fa-IR"/>
        </w:rPr>
        <w:t>ز</w:t>
      </w:r>
      <w:r w:rsidRPr="00AE3ABD">
        <w:rPr>
          <w:rFonts w:cs="B Mitra"/>
          <w:sz w:val="24"/>
          <w:szCs w:val="24"/>
          <w:rtl/>
          <w:lang w:bidi="fa-IR"/>
        </w:rPr>
        <w:t xml:space="preserve"> </w:t>
      </w:r>
      <w:r w:rsidRPr="00AE3ABD">
        <w:rPr>
          <w:rFonts w:cs="B Mitra" w:hint="cs"/>
          <w:sz w:val="24"/>
          <w:szCs w:val="24"/>
          <w:rtl/>
          <w:lang w:bidi="fa-IR"/>
        </w:rPr>
        <w:t>ی</w:t>
      </w:r>
      <w:r w:rsidRPr="00AE3ABD">
        <w:rPr>
          <w:rFonts w:cs="B Mitra" w:hint="eastAsia"/>
          <w:sz w:val="24"/>
          <w:szCs w:val="24"/>
          <w:rtl/>
          <w:lang w:bidi="fa-IR"/>
        </w:rPr>
        <w:t>ک</w:t>
      </w:r>
      <w:r w:rsidRPr="00AE3ABD">
        <w:rPr>
          <w:rFonts w:cs="B Mitra"/>
          <w:sz w:val="24"/>
          <w:szCs w:val="24"/>
          <w:rtl/>
          <w:lang w:bidi="fa-IR"/>
        </w:rPr>
        <w:t xml:space="preserve"> دام محسوب م</w:t>
      </w:r>
      <w:r w:rsidRPr="00AE3ABD">
        <w:rPr>
          <w:rFonts w:cs="B Mitra" w:hint="cs"/>
          <w:sz w:val="24"/>
          <w:szCs w:val="24"/>
          <w:rtl/>
          <w:lang w:bidi="fa-IR"/>
        </w:rPr>
        <w:t>ی</w:t>
      </w:r>
      <w:r w:rsidRPr="00AE3ABD">
        <w:rPr>
          <w:rFonts w:cs="B Mitra" w:hint="eastAsia"/>
          <w:sz w:val="24"/>
          <w:szCs w:val="24"/>
          <w:rtl/>
          <w:lang w:bidi="fa-IR"/>
        </w:rPr>
        <w:t>شود</w:t>
      </w:r>
      <w:r w:rsidRPr="00AE3ABD">
        <w:rPr>
          <w:rFonts w:cs="B Mitra"/>
          <w:sz w:val="24"/>
          <w:szCs w:val="24"/>
          <w:rtl/>
          <w:lang w:bidi="fa-IR"/>
        </w:rPr>
        <w:t xml:space="preserve"> و محصولات زنبورعسل اعم از</w:t>
      </w:r>
      <w:r w:rsidR="00627A7F">
        <w:rPr>
          <w:rFonts w:cs="B Mitra" w:hint="cs"/>
          <w:sz w:val="24"/>
          <w:szCs w:val="24"/>
          <w:rtl/>
          <w:lang w:bidi="fa-IR"/>
        </w:rPr>
        <w:t>:</w:t>
      </w:r>
      <w:r w:rsidRPr="00AE3ABD">
        <w:rPr>
          <w:rFonts w:cs="B Mitra"/>
          <w:sz w:val="24"/>
          <w:szCs w:val="24"/>
          <w:rtl/>
          <w:lang w:bidi="fa-IR"/>
        </w:rPr>
        <w:t xml:space="preserve"> عسل و ژل رو</w:t>
      </w:r>
      <w:r w:rsidRPr="00AE3ABD">
        <w:rPr>
          <w:rFonts w:cs="B Mitra" w:hint="cs"/>
          <w:sz w:val="24"/>
          <w:szCs w:val="24"/>
          <w:rtl/>
          <w:lang w:bidi="fa-IR"/>
        </w:rPr>
        <w:t>ی</w:t>
      </w:r>
      <w:r w:rsidRPr="00AE3ABD">
        <w:rPr>
          <w:rFonts w:cs="B Mitra" w:hint="eastAsia"/>
          <w:sz w:val="24"/>
          <w:szCs w:val="24"/>
          <w:rtl/>
          <w:lang w:bidi="fa-IR"/>
        </w:rPr>
        <w:t>ال</w:t>
      </w:r>
      <w:r w:rsidRPr="00AE3ABD">
        <w:rPr>
          <w:rFonts w:cs="B Mitra"/>
          <w:sz w:val="24"/>
          <w:szCs w:val="24"/>
          <w:rtl/>
          <w:lang w:bidi="fa-IR"/>
        </w:rPr>
        <w:t xml:space="preserve"> و گرده گل فرآورده ها</w:t>
      </w:r>
      <w:r w:rsidRPr="00AE3ABD">
        <w:rPr>
          <w:rFonts w:cs="B Mitra" w:hint="cs"/>
          <w:sz w:val="24"/>
          <w:szCs w:val="24"/>
          <w:rtl/>
          <w:lang w:bidi="fa-IR"/>
        </w:rPr>
        <w:t>ی</w:t>
      </w:r>
      <w:r w:rsidRPr="00AE3ABD">
        <w:rPr>
          <w:rFonts w:cs="B Mitra"/>
          <w:sz w:val="24"/>
          <w:szCs w:val="24"/>
          <w:rtl/>
          <w:lang w:bidi="fa-IR"/>
        </w:rPr>
        <w:t xml:space="preserve"> خام دام</w:t>
      </w:r>
      <w:r w:rsidRPr="00AE3ABD">
        <w:rPr>
          <w:rFonts w:cs="B Mitra" w:hint="cs"/>
          <w:sz w:val="24"/>
          <w:szCs w:val="24"/>
          <w:rtl/>
          <w:lang w:bidi="fa-IR"/>
        </w:rPr>
        <w:t>ی</w:t>
      </w:r>
      <w:r w:rsidRPr="00AE3ABD">
        <w:rPr>
          <w:rFonts w:cs="B Mitra"/>
          <w:sz w:val="24"/>
          <w:szCs w:val="24"/>
          <w:rtl/>
          <w:lang w:bidi="fa-IR"/>
        </w:rPr>
        <w:t xml:space="preserve"> هستند </w:t>
      </w:r>
      <w:r w:rsidR="00627A7F">
        <w:rPr>
          <w:rFonts w:cs="B Mitra" w:hint="cs"/>
          <w:sz w:val="24"/>
          <w:szCs w:val="24"/>
          <w:rtl/>
          <w:lang w:bidi="fa-IR"/>
        </w:rPr>
        <w:t>،</w:t>
      </w:r>
      <w:r w:rsidRPr="00AE3ABD">
        <w:rPr>
          <w:rFonts w:cs="B Mitra"/>
          <w:sz w:val="24"/>
          <w:szCs w:val="24"/>
          <w:rtl/>
          <w:lang w:bidi="fa-IR"/>
        </w:rPr>
        <w:t>که مستق</w:t>
      </w:r>
      <w:r w:rsidRPr="00AE3ABD">
        <w:rPr>
          <w:rFonts w:cs="B Mitra" w:hint="cs"/>
          <w:sz w:val="24"/>
          <w:szCs w:val="24"/>
          <w:rtl/>
          <w:lang w:bidi="fa-IR"/>
        </w:rPr>
        <w:t>ی</w:t>
      </w:r>
      <w:r w:rsidRPr="00AE3ABD">
        <w:rPr>
          <w:rFonts w:cs="B Mitra" w:hint="eastAsia"/>
          <w:sz w:val="24"/>
          <w:szCs w:val="24"/>
          <w:rtl/>
          <w:lang w:bidi="fa-IR"/>
        </w:rPr>
        <w:t>ما</w:t>
      </w:r>
      <w:r w:rsidRPr="00AE3ABD">
        <w:rPr>
          <w:rFonts w:cs="B Mitra"/>
          <w:sz w:val="24"/>
          <w:szCs w:val="24"/>
          <w:rtl/>
          <w:lang w:bidi="fa-IR"/>
        </w:rPr>
        <w:t xml:space="preserve"> در داخل زنبورستان تول</w:t>
      </w:r>
      <w:r w:rsidRPr="00AE3ABD">
        <w:rPr>
          <w:rFonts w:cs="B Mitra" w:hint="cs"/>
          <w:sz w:val="24"/>
          <w:szCs w:val="24"/>
          <w:rtl/>
          <w:lang w:bidi="fa-IR"/>
        </w:rPr>
        <w:t>ی</w:t>
      </w:r>
      <w:r w:rsidRPr="00AE3ABD">
        <w:rPr>
          <w:rFonts w:cs="B Mitra" w:hint="eastAsia"/>
          <w:sz w:val="24"/>
          <w:szCs w:val="24"/>
          <w:rtl/>
          <w:lang w:bidi="fa-IR"/>
        </w:rPr>
        <w:t>د</w:t>
      </w:r>
      <w:r w:rsidRPr="00AE3ABD">
        <w:rPr>
          <w:rFonts w:cs="B Mitra"/>
          <w:sz w:val="24"/>
          <w:szCs w:val="24"/>
          <w:rtl/>
          <w:lang w:bidi="fa-IR"/>
        </w:rPr>
        <w:t xml:space="preserve"> و در کارخانه ها و کارگاه ها</w:t>
      </w:r>
      <w:r w:rsidR="00627A7F">
        <w:rPr>
          <w:rFonts w:cs="B Mitra" w:hint="cs"/>
          <w:sz w:val="24"/>
          <w:szCs w:val="24"/>
          <w:rtl/>
          <w:lang w:bidi="fa-IR"/>
        </w:rPr>
        <w:t xml:space="preserve">یی که خود زنبورداران جهت بسته بندی محصول دایر نموده اند بسته بندی می گردد. </w:t>
      </w:r>
      <w:r>
        <w:rPr>
          <w:rFonts w:cs="B Mitra" w:hint="cs"/>
          <w:sz w:val="24"/>
          <w:szCs w:val="24"/>
          <w:rtl/>
          <w:lang w:bidi="fa-IR"/>
        </w:rPr>
        <w:t xml:space="preserve">براساس استاندارد ملی ایران به شماره 92 عسل یک محصول فرآوری نشده است و افزودن هرگونه ماده افزودنی به عسل مجاز نیست و براین اساس عسل یک محصول </w:t>
      </w:r>
      <w:r w:rsidR="00627A7F">
        <w:rPr>
          <w:rFonts w:cs="B Mitra" w:hint="cs"/>
          <w:sz w:val="24"/>
          <w:szCs w:val="24"/>
          <w:rtl/>
          <w:lang w:bidi="fa-IR"/>
        </w:rPr>
        <w:t>خام دامی می باشد.</w:t>
      </w:r>
      <w:r>
        <w:rPr>
          <w:rFonts w:cs="B Mitra" w:hint="cs"/>
          <w:sz w:val="24"/>
          <w:szCs w:val="24"/>
          <w:rtl/>
          <w:lang w:bidi="fa-IR"/>
        </w:rPr>
        <w:t xml:space="preserve"> </w:t>
      </w:r>
      <w:r w:rsidR="00627A7F">
        <w:rPr>
          <w:rFonts w:cs="B Mitra" w:hint="cs"/>
          <w:sz w:val="24"/>
          <w:szCs w:val="24"/>
          <w:rtl/>
          <w:lang w:bidi="fa-IR"/>
        </w:rPr>
        <w:t xml:space="preserve">طبق ماده 12 قانون مالیات بر ارزش افزوده مصوب اسفند 1389 ردیف 6-8-1 و 1-8-7 کالای عسل </w:t>
      </w:r>
      <w:r>
        <w:rPr>
          <w:rFonts w:cs="B Mitra" w:hint="cs"/>
          <w:sz w:val="24"/>
          <w:szCs w:val="24"/>
          <w:rtl/>
          <w:lang w:bidi="fa-IR"/>
        </w:rPr>
        <w:t xml:space="preserve"> </w:t>
      </w:r>
      <w:r w:rsidR="00627A7F">
        <w:rPr>
          <w:rFonts w:cs="B Mitra" w:hint="cs"/>
          <w:sz w:val="24"/>
          <w:szCs w:val="24"/>
          <w:rtl/>
          <w:lang w:bidi="fa-IR"/>
        </w:rPr>
        <w:t>و</w:t>
      </w:r>
      <w:r>
        <w:rPr>
          <w:rFonts w:cs="B Mitra" w:hint="cs"/>
          <w:sz w:val="24"/>
          <w:szCs w:val="24"/>
          <w:rtl/>
          <w:lang w:bidi="fa-IR"/>
        </w:rPr>
        <w:t xml:space="preserve"> همچ</w:t>
      </w:r>
      <w:r w:rsidR="00627A7F">
        <w:rPr>
          <w:rFonts w:cs="B Mitra" w:hint="cs"/>
          <w:sz w:val="24"/>
          <w:szCs w:val="24"/>
          <w:rtl/>
          <w:lang w:bidi="fa-IR"/>
        </w:rPr>
        <w:t>نین</w:t>
      </w:r>
      <w:r>
        <w:rPr>
          <w:rFonts w:cs="B Mitra" w:hint="cs"/>
          <w:sz w:val="24"/>
          <w:szCs w:val="24"/>
          <w:rtl/>
          <w:lang w:bidi="fa-IR"/>
        </w:rPr>
        <w:t xml:space="preserve"> سایر محصولات</w:t>
      </w:r>
      <w:r w:rsidR="00627A7F">
        <w:rPr>
          <w:rFonts w:cs="B Mitra" w:hint="cs"/>
          <w:sz w:val="24"/>
          <w:szCs w:val="24"/>
          <w:rtl/>
          <w:lang w:bidi="fa-IR"/>
        </w:rPr>
        <w:t xml:space="preserve"> زنبور عسل و نیز سایر محصولات</w:t>
      </w:r>
      <w:r>
        <w:rPr>
          <w:rFonts w:cs="B Mitra" w:hint="cs"/>
          <w:sz w:val="24"/>
          <w:szCs w:val="24"/>
          <w:rtl/>
          <w:lang w:bidi="fa-IR"/>
        </w:rPr>
        <w:t xml:space="preserve"> حوزه کشاورزی و دامی معاف از مالیات بر ارزش افزوده بود</w:t>
      </w:r>
      <w:r w:rsidR="00AA7CB0">
        <w:rPr>
          <w:rFonts w:cs="B Mitra" w:hint="cs"/>
          <w:sz w:val="24"/>
          <w:szCs w:val="24"/>
          <w:rtl/>
          <w:lang w:bidi="fa-IR"/>
        </w:rPr>
        <w:t>.</w:t>
      </w:r>
      <w:r>
        <w:rPr>
          <w:rFonts w:cs="B Mitra" w:hint="cs"/>
          <w:sz w:val="24"/>
          <w:szCs w:val="24"/>
          <w:rtl/>
          <w:lang w:bidi="fa-IR"/>
        </w:rPr>
        <w:t xml:space="preserve"> در حالی که در قانون </w:t>
      </w:r>
      <w:r w:rsidR="00D26653">
        <w:rPr>
          <w:rFonts w:cs="B Mitra" w:hint="cs"/>
          <w:sz w:val="24"/>
          <w:szCs w:val="24"/>
          <w:rtl/>
          <w:lang w:bidi="fa-IR"/>
        </w:rPr>
        <w:t xml:space="preserve"> جدید </w:t>
      </w:r>
      <w:r>
        <w:rPr>
          <w:rFonts w:cs="B Mitra" w:hint="cs"/>
          <w:sz w:val="24"/>
          <w:szCs w:val="24"/>
          <w:rtl/>
          <w:lang w:bidi="fa-IR"/>
        </w:rPr>
        <w:t>مالیات بر ارزش افز</w:t>
      </w:r>
      <w:r w:rsidR="00AA7CB0">
        <w:rPr>
          <w:rFonts w:cs="B Mitra" w:hint="cs"/>
          <w:sz w:val="24"/>
          <w:szCs w:val="24"/>
          <w:rtl/>
          <w:lang w:bidi="fa-IR"/>
        </w:rPr>
        <w:t>ود</w:t>
      </w:r>
      <w:r>
        <w:rPr>
          <w:rFonts w:cs="B Mitra" w:hint="cs"/>
          <w:sz w:val="24"/>
          <w:szCs w:val="24"/>
          <w:rtl/>
          <w:lang w:bidi="fa-IR"/>
        </w:rPr>
        <w:t xml:space="preserve">ه مصوب </w:t>
      </w:r>
      <w:r w:rsidR="00D26653">
        <w:rPr>
          <w:rFonts w:cs="B Mitra" w:hint="cs"/>
          <w:sz w:val="24"/>
          <w:szCs w:val="24"/>
          <w:rtl/>
          <w:lang w:bidi="fa-IR"/>
        </w:rPr>
        <w:t xml:space="preserve">خرداد </w:t>
      </w:r>
      <w:r>
        <w:rPr>
          <w:rFonts w:cs="B Mitra" w:hint="cs"/>
          <w:sz w:val="24"/>
          <w:szCs w:val="24"/>
          <w:rtl/>
          <w:lang w:bidi="fa-IR"/>
        </w:rPr>
        <w:t xml:space="preserve">1400 </w:t>
      </w:r>
      <w:r w:rsidR="00D26653">
        <w:rPr>
          <w:rFonts w:cs="B Mitra" w:hint="cs"/>
          <w:sz w:val="24"/>
          <w:szCs w:val="24"/>
          <w:rtl/>
          <w:lang w:bidi="fa-IR"/>
        </w:rPr>
        <w:t xml:space="preserve">طبق </w:t>
      </w:r>
      <w:r>
        <w:rPr>
          <w:rFonts w:cs="B Mitra" w:hint="cs"/>
          <w:sz w:val="24"/>
          <w:szCs w:val="24"/>
          <w:rtl/>
          <w:lang w:bidi="fa-IR"/>
        </w:rPr>
        <w:t>ماده 9 این قانون محصولات زنبورعسل در لیست کالاهای معاف بر مالیات ارزش افزوده لحاظ نشده است در صورتی که سایر محصولات حوزه کشاورزی و دامی معاف از مالیات هستند.</w:t>
      </w:r>
    </w:p>
    <w:p w14:paraId="79EFB50F" w14:textId="5658E517" w:rsidR="00AE3ABD" w:rsidRDefault="00AE3ABD" w:rsidP="003A0B56">
      <w:pPr>
        <w:bidi/>
        <w:jc w:val="mediumKashida"/>
        <w:rPr>
          <w:rFonts w:cs="B Mitra"/>
          <w:sz w:val="24"/>
          <w:szCs w:val="24"/>
          <w:rtl/>
          <w:lang w:bidi="fa-IR"/>
        </w:rPr>
      </w:pPr>
      <w:r>
        <w:rPr>
          <w:rFonts w:cs="B Mitra" w:hint="cs"/>
          <w:sz w:val="24"/>
          <w:szCs w:val="24"/>
          <w:rtl/>
          <w:lang w:bidi="fa-IR"/>
        </w:rPr>
        <w:t xml:space="preserve">در سالی که براساس منویات رهبری به حمایت از تولید و پشتیبانی و مانع زدایی در جهت حمایت از تولیدکنندگان نامیده شده است، شایسته است در جهت حمایت از زنبورداران به عنوان قشر زحمتکش و خدوم جامعه و جهت توسعه پایدار برای تولید محصولات سلامت محور زنبورعسل، ترتیبی اتخاذ گردد که محصولات زنبورعسل نیز همچون سایر محصولات حوزه کشاورزی در لیست کالاهای معاف از مالیات بر ارزش افزوده لحاظ گردد. صنعت زنبورداری کشور در سال های اخیر با توجه به خشک سالی ها و کاهش محسوس تولید و فشارهای اقتصادی وارده در این زمینه به شدت خسارت دیده است و </w:t>
      </w:r>
      <w:r w:rsidR="00FD54BC">
        <w:rPr>
          <w:rFonts w:cs="B Mitra" w:hint="cs"/>
          <w:sz w:val="24"/>
          <w:szCs w:val="24"/>
          <w:rtl/>
          <w:lang w:bidi="fa-IR"/>
        </w:rPr>
        <w:t xml:space="preserve">با توجه به کاهش قدرت خرید مردم و افزایش قیمت های نهاده های زنبورداری توان رقابتی </w:t>
      </w:r>
      <w:r w:rsidR="003A0B56">
        <w:rPr>
          <w:rFonts w:cs="B Mitra" w:hint="cs"/>
          <w:sz w:val="24"/>
          <w:szCs w:val="24"/>
          <w:rtl/>
          <w:lang w:bidi="fa-IR"/>
        </w:rPr>
        <w:t xml:space="preserve">از بین رفته و شاهد </w:t>
      </w:r>
      <w:r w:rsidR="00FD54BC">
        <w:rPr>
          <w:rFonts w:cs="B Mitra" w:hint="cs"/>
          <w:sz w:val="24"/>
          <w:szCs w:val="24"/>
          <w:rtl/>
          <w:lang w:bidi="fa-IR"/>
        </w:rPr>
        <w:t xml:space="preserve"> کاهش فروش </w:t>
      </w:r>
      <w:r w:rsidR="003A0B56">
        <w:rPr>
          <w:rFonts w:cs="B Mitra" w:hint="cs"/>
          <w:sz w:val="24"/>
          <w:szCs w:val="24"/>
          <w:rtl/>
          <w:lang w:bidi="fa-IR"/>
        </w:rPr>
        <w:t xml:space="preserve">در </w:t>
      </w:r>
      <w:r w:rsidR="00FD54BC">
        <w:rPr>
          <w:rFonts w:cs="B Mitra" w:hint="cs"/>
          <w:sz w:val="24"/>
          <w:szCs w:val="24"/>
          <w:rtl/>
          <w:lang w:bidi="fa-IR"/>
        </w:rPr>
        <w:t>بازار عسل هستیم.</w:t>
      </w:r>
    </w:p>
    <w:p w14:paraId="7E390E8B" w14:textId="71A52E99" w:rsidR="003A0B56" w:rsidRDefault="00FD54BC" w:rsidP="001B5D26">
      <w:pPr>
        <w:bidi/>
        <w:jc w:val="mediumKashida"/>
        <w:rPr>
          <w:rFonts w:cs="B Mitra"/>
          <w:sz w:val="24"/>
          <w:szCs w:val="24"/>
          <w:rtl/>
          <w:lang w:bidi="fa-IR"/>
        </w:rPr>
      </w:pPr>
      <w:r>
        <w:rPr>
          <w:rFonts w:cs="B Mitra" w:hint="cs"/>
          <w:sz w:val="24"/>
          <w:szCs w:val="24"/>
          <w:rtl/>
          <w:lang w:bidi="fa-IR"/>
        </w:rPr>
        <w:t>لذا از جنابعالی درخواست داریم که در این زمینه یار و یاور زنبورداران پرتلاش باشید و اقداماتی صورت پذیرد تا زمینه حمایت از صنعت سبز زنبورداری فراهم گردد.</w:t>
      </w:r>
    </w:p>
    <w:p w14:paraId="2A224EB9" w14:textId="77777777" w:rsidR="003A0B56" w:rsidRDefault="003A0B56" w:rsidP="003A0B56">
      <w:pPr>
        <w:bidi/>
        <w:jc w:val="mediumKashida"/>
        <w:rPr>
          <w:rFonts w:cs="B Mitra"/>
          <w:sz w:val="24"/>
          <w:szCs w:val="24"/>
          <w:rtl/>
          <w:lang w:bidi="fa-IR"/>
        </w:rPr>
      </w:pPr>
    </w:p>
    <w:p w14:paraId="4C44606C" w14:textId="2B337A3A" w:rsidR="00C4348A" w:rsidRDefault="003A0B56" w:rsidP="00C4348A">
      <w:pPr>
        <w:bidi/>
        <w:jc w:val="center"/>
        <w:rPr>
          <w:rFonts w:cs="B Mitra"/>
          <w:sz w:val="24"/>
          <w:szCs w:val="24"/>
          <w:rtl/>
          <w:lang w:bidi="fa-IR"/>
        </w:rPr>
      </w:pPr>
      <w:r>
        <w:rPr>
          <w:rFonts w:cs="B Mitra"/>
          <w:sz w:val="24"/>
          <w:szCs w:val="24"/>
          <w:rtl/>
          <w:lang w:bidi="fa-IR"/>
        </w:rPr>
        <w:tab/>
      </w:r>
      <w:r>
        <w:rPr>
          <w:rFonts w:cs="B Mitra"/>
          <w:sz w:val="24"/>
          <w:szCs w:val="24"/>
          <w:rtl/>
          <w:lang w:bidi="fa-IR"/>
        </w:rPr>
        <w:tab/>
      </w:r>
      <w:r>
        <w:rPr>
          <w:rFonts w:cs="B Mitra"/>
          <w:sz w:val="24"/>
          <w:szCs w:val="24"/>
          <w:rtl/>
          <w:lang w:bidi="fa-IR"/>
        </w:rPr>
        <w:tab/>
      </w:r>
      <w:r>
        <w:rPr>
          <w:rFonts w:cs="B Mitra"/>
          <w:sz w:val="24"/>
          <w:szCs w:val="24"/>
          <w:rtl/>
          <w:lang w:bidi="fa-IR"/>
        </w:rPr>
        <w:tab/>
      </w:r>
      <w:r>
        <w:rPr>
          <w:rFonts w:cs="B Mitra"/>
          <w:sz w:val="24"/>
          <w:szCs w:val="24"/>
          <w:rtl/>
          <w:lang w:bidi="fa-IR"/>
        </w:rPr>
        <w:tab/>
      </w:r>
      <w:r>
        <w:rPr>
          <w:rFonts w:cs="B Mitra"/>
          <w:sz w:val="24"/>
          <w:szCs w:val="24"/>
          <w:rtl/>
          <w:lang w:bidi="fa-IR"/>
        </w:rPr>
        <w:tab/>
      </w:r>
      <w:r>
        <w:rPr>
          <w:rFonts w:cs="B Mitra"/>
          <w:sz w:val="24"/>
          <w:szCs w:val="24"/>
          <w:rtl/>
          <w:lang w:bidi="fa-IR"/>
        </w:rPr>
        <w:tab/>
      </w:r>
      <w:r>
        <w:rPr>
          <w:rFonts w:cs="B Mitra"/>
          <w:sz w:val="24"/>
          <w:szCs w:val="24"/>
          <w:rtl/>
          <w:lang w:bidi="fa-IR"/>
        </w:rPr>
        <w:tab/>
      </w:r>
      <w:r w:rsidR="00FD54BC">
        <w:rPr>
          <w:rFonts w:cs="B Mitra" w:hint="cs"/>
          <w:sz w:val="24"/>
          <w:szCs w:val="24"/>
          <w:rtl/>
          <w:lang w:bidi="fa-IR"/>
        </w:rPr>
        <w:t xml:space="preserve">با احترام </w:t>
      </w:r>
    </w:p>
    <w:p w14:paraId="70E4C66E" w14:textId="139D4F1E" w:rsidR="00C4348A" w:rsidRDefault="00C4348A" w:rsidP="00C4348A">
      <w:pPr>
        <w:bidi/>
        <w:rPr>
          <w:rFonts w:cs="B Mitra"/>
          <w:sz w:val="24"/>
          <w:szCs w:val="24"/>
          <w:rtl/>
          <w:lang w:bidi="fa-IR"/>
        </w:rPr>
      </w:pPr>
    </w:p>
    <w:p w14:paraId="14F0EDC5" w14:textId="79DE570F" w:rsidR="00C4348A" w:rsidRDefault="00C4348A" w:rsidP="00C4348A">
      <w:pPr>
        <w:bidi/>
        <w:rPr>
          <w:rFonts w:cs="B Mitra"/>
          <w:sz w:val="24"/>
          <w:szCs w:val="24"/>
          <w:rtl/>
          <w:lang w:bidi="fa-IR"/>
        </w:rPr>
      </w:pPr>
    </w:p>
    <w:p w14:paraId="33E76955" w14:textId="2E762231" w:rsidR="00FD54BC" w:rsidRDefault="00FD54BC" w:rsidP="003A0B56">
      <w:pPr>
        <w:bidi/>
        <w:jc w:val="center"/>
      </w:pPr>
    </w:p>
    <w:sectPr w:rsidR="00FD54BC" w:rsidSect="008A0B75">
      <w:pgSz w:w="12240" w:h="15840"/>
      <w:pgMar w:top="709"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font>
  <w:font w:name="Zar-s">
    <w:altName w:val="Times New Roman"/>
    <w:charset w:val="00"/>
    <w:family w:val="auto"/>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BD"/>
    <w:rsid w:val="001B5D26"/>
    <w:rsid w:val="001B758E"/>
    <w:rsid w:val="003A0B56"/>
    <w:rsid w:val="00402147"/>
    <w:rsid w:val="00627A7F"/>
    <w:rsid w:val="008A0B75"/>
    <w:rsid w:val="00A65613"/>
    <w:rsid w:val="00AA7CB0"/>
    <w:rsid w:val="00AE3ABD"/>
    <w:rsid w:val="00B82E28"/>
    <w:rsid w:val="00C4348A"/>
    <w:rsid w:val="00C742B6"/>
    <w:rsid w:val="00CC2E5E"/>
    <w:rsid w:val="00D16E9C"/>
    <w:rsid w:val="00D26653"/>
    <w:rsid w:val="00FB2310"/>
    <w:rsid w:val="00FD5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423D"/>
  <w15:chartTrackingRefBased/>
  <w15:docId w15:val="{667866DE-B99E-48A8-993B-946C98C4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1670</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Refahi</dc:creator>
  <cp:keywords/>
  <dc:description/>
  <cp:lastModifiedBy>ehya</cp:lastModifiedBy>
  <cp:revision>2</cp:revision>
  <cp:lastPrinted>2022-02-23T08:04:00Z</cp:lastPrinted>
  <dcterms:created xsi:type="dcterms:W3CDTF">2022-02-27T11:02:00Z</dcterms:created>
  <dcterms:modified xsi:type="dcterms:W3CDTF">2022-02-27T11:02:00Z</dcterms:modified>
</cp:coreProperties>
</file>